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CA" w:rsidRPr="005241EB" w:rsidRDefault="006365CA" w:rsidP="006365CA">
      <w:pPr>
        <w:rPr>
          <w:rFonts w:ascii="Constantia" w:hAnsi="Constantia"/>
          <w:sz w:val="32"/>
          <w:szCs w:val="32"/>
        </w:rPr>
      </w:pPr>
      <w:r w:rsidRPr="005241EB">
        <w:rPr>
          <w:rFonts w:ascii="Constantia" w:hAnsi="Constantia"/>
          <w:sz w:val="32"/>
          <w:szCs w:val="32"/>
        </w:rPr>
        <w:t xml:space="preserve">Réunion du comité </w:t>
      </w:r>
      <w:r w:rsidR="005241EB" w:rsidRPr="005241EB">
        <w:rPr>
          <w:rFonts w:ascii="Constantia" w:hAnsi="Constantia"/>
          <w:sz w:val="32"/>
          <w:szCs w:val="32"/>
        </w:rPr>
        <w:t xml:space="preserve">de l’Association Avicole de Haute Savoie </w:t>
      </w:r>
      <w:r w:rsidRPr="005241EB">
        <w:rPr>
          <w:rFonts w:ascii="Constantia" w:hAnsi="Constantia"/>
          <w:sz w:val="32"/>
          <w:szCs w:val="32"/>
        </w:rPr>
        <w:t>le 10/09/21</w:t>
      </w:r>
    </w:p>
    <w:p w:rsidR="005241EB" w:rsidRDefault="005241EB" w:rsidP="006365CA">
      <w:pPr>
        <w:rPr>
          <w:rFonts w:ascii="Constantia" w:hAnsi="Constantia"/>
        </w:rPr>
      </w:pPr>
    </w:p>
    <w:p w:rsidR="001E2C06" w:rsidRPr="005241EB" w:rsidRDefault="001E2C06" w:rsidP="006365CA">
      <w:pPr>
        <w:rPr>
          <w:rFonts w:ascii="Constantia" w:hAnsi="Constantia"/>
        </w:rPr>
      </w:pPr>
    </w:p>
    <w:p w:rsidR="006365CA" w:rsidRPr="005241EB" w:rsidRDefault="006365CA" w:rsidP="006365CA">
      <w:pPr>
        <w:rPr>
          <w:rFonts w:ascii="Constantia" w:hAnsi="Constantia"/>
        </w:rPr>
      </w:pPr>
      <w:r w:rsidRPr="005241EB">
        <w:rPr>
          <w:rFonts w:ascii="Constantia" w:hAnsi="Constantia"/>
        </w:rPr>
        <w:t>Présents : Jacques, Franck, Stéphane, Christophe, Maryline, Yvan, Jean-Michel, Vincent, Christine, Stéphanie</w:t>
      </w:r>
    </w:p>
    <w:p w:rsidR="006365CA" w:rsidRPr="005241EB" w:rsidRDefault="006365CA" w:rsidP="006365CA">
      <w:pPr>
        <w:rPr>
          <w:rFonts w:ascii="Constantia" w:hAnsi="Constantia"/>
        </w:rPr>
      </w:pPr>
      <w:r w:rsidRPr="005241EB">
        <w:rPr>
          <w:rFonts w:ascii="Constantia" w:hAnsi="Constantia"/>
        </w:rPr>
        <w:t>Excusée : Aurélie</w:t>
      </w:r>
    </w:p>
    <w:p w:rsidR="006365CA" w:rsidRPr="005241EB" w:rsidRDefault="006365CA" w:rsidP="006365CA">
      <w:pPr>
        <w:rPr>
          <w:rFonts w:ascii="Constantia" w:hAnsi="Constantia"/>
        </w:rPr>
      </w:pPr>
      <w:r w:rsidRPr="005241EB">
        <w:rPr>
          <w:rFonts w:ascii="Constantia" w:hAnsi="Constantia"/>
        </w:rPr>
        <w:t>Absent : Jean-Pierre </w:t>
      </w:r>
    </w:p>
    <w:p w:rsidR="006365CA" w:rsidRDefault="006365CA" w:rsidP="006365CA">
      <w:pPr>
        <w:rPr>
          <w:rFonts w:ascii="Constantia" w:hAnsi="Constantia"/>
        </w:rPr>
      </w:pPr>
    </w:p>
    <w:p w:rsidR="001E2C06" w:rsidRPr="005241EB" w:rsidRDefault="001E2C06" w:rsidP="006365CA">
      <w:pPr>
        <w:rPr>
          <w:rFonts w:ascii="Constantia" w:hAnsi="Constantia"/>
        </w:rPr>
      </w:pPr>
    </w:p>
    <w:p w:rsidR="005241EB" w:rsidRPr="005241EB" w:rsidRDefault="005241EB" w:rsidP="006365CA">
      <w:pPr>
        <w:rPr>
          <w:rFonts w:ascii="Constantia" w:hAnsi="Constantia"/>
        </w:rPr>
      </w:pPr>
    </w:p>
    <w:p w:rsidR="005241EB" w:rsidRPr="005241EB" w:rsidRDefault="006365CA" w:rsidP="006365CA">
      <w:pPr>
        <w:rPr>
          <w:rFonts w:ascii="Constantia" w:hAnsi="Constantia"/>
        </w:rPr>
      </w:pPr>
      <w:r w:rsidRPr="005241EB">
        <w:rPr>
          <w:rFonts w:ascii="Constantia" w:hAnsi="Constantia"/>
        </w:rPr>
        <w:t>L'affiche de l'exposition de Reignier va être modifiée par une amie (</w:t>
      </w:r>
      <w:r w:rsidR="005241EB" w:rsidRPr="005241EB">
        <w:rPr>
          <w:rFonts w:ascii="Constantia" w:hAnsi="Constantia"/>
        </w:rPr>
        <w:t>gratuitement)</w:t>
      </w:r>
      <w:r w:rsidRPr="005241EB">
        <w:rPr>
          <w:rFonts w:ascii="Constantia" w:hAnsi="Constantia"/>
        </w:rPr>
        <w:t xml:space="preserve">. </w:t>
      </w:r>
    </w:p>
    <w:p w:rsidR="006365CA" w:rsidRPr="005241EB" w:rsidRDefault="006365CA" w:rsidP="006365CA">
      <w:pPr>
        <w:rPr>
          <w:rFonts w:ascii="Constantia" w:hAnsi="Constantia"/>
        </w:rPr>
      </w:pPr>
      <w:r w:rsidRPr="005241EB">
        <w:rPr>
          <w:rFonts w:ascii="Constantia" w:hAnsi="Constantia"/>
        </w:rPr>
        <w:t>Maryline s'occupera de l'impression.</w:t>
      </w:r>
    </w:p>
    <w:p w:rsidR="006365CA" w:rsidRPr="005241EB" w:rsidRDefault="006365CA" w:rsidP="006365CA">
      <w:pPr>
        <w:rPr>
          <w:rFonts w:ascii="Constantia" w:hAnsi="Constantia"/>
        </w:rPr>
      </w:pPr>
    </w:p>
    <w:p w:rsidR="006365CA" w:rsidRPr="005241EB" w:rsidRDefault="006365CA" w:rsidP="006365CA">
      <w:pPr>
        <w:rPr>
          <w:rFonts w:ascii="Constantia" w:hAnsi="Constantia"/>
        </w:rPr>
      </w:pPr>
      <w:r w:rsidRPr="005241EB">
        <w:rPr>
          <w:rFonts w:ascii="Constantia" w:hAnsi="Constantia"/>
        </w:rPr>
        <w:t xml:space="preserve">L'inventaire des banderoles va être effectué au dépôt. Si nécessaire une nouvelle banderole sera mise à jour. (La commander coûterait 35 euros HT aux dernières </w:t>
      </w:r>
      <w:r w:rsidR="005241EB" w:rsidRPr="005241EB">
        <w:rPr>
          <w:rFonts w:ascii="Constantia" w:hAnsi="Constantia"/>
        </w:rPr>
        <w:t>nouvelles)</w:t>
      </w:r>
      <w:r w:rsidRPr="005241EB">
        <w:rPr>
          <w:rFonts w:ascii="Constantia" w:hAnsi="Constantia"/>
        </w:rPr>
        <w:t> </w:t>
      </w:r>
    </w:p>
    <w:p w:rsidR="006365CA" w:rsidRPr="005241EB" w:rsidRDefault="006365CA" w:rsidP="006365CA">
      <w:pPr>
        <w:rPr>
          <w:rFonts w:ascii="Constantia" w:hAnsi="Constantia"/>
        </w:rPr>
      </w:pPr>
    </w:p>
    <w:p w:rsidR="006365CA" w:rsidRPr="005241EB" w:rsidRDefault="006365CA" w:rsidP="006365CA">
      <w:pPr>
        <w:rPr>
          <w:rFonts w:ascii="Constantia" w:hAnsi="Constantia"/>
        </w:rPr>
      </w:pPr>
      <w:r w:rsidRPr="005241EB">
        <w:rPr>
          <w:rFonts w:ascii="Constantia" w:hAnsi="Constantia"/>
        </w:rPr>
        <w:t xml:space="preserve">La déclaration de l'exposition de Reignier se fait en ligne sur le site de la FFC et SNC et par courrier auprès de la SCAF et la Revue Avicole. Cela nécessite que les clubs qui organisent leurs championnats à Reignier nous délivrent une </w:t>
      </w:r>
      <w:r w:rsidR="005241EB" w:rsidRPr="005241EB">
        <w:rPr>
          <w:rFonts w:ascii="Constantia" w:hAnsi="Constantia"/>
        </w:rPr>
        <w:t>attestation. </w:t>
      </w:r>
    </w:p>
    <w:p w:rsidR="006365CA" w:rsidRPr="005241EB" w:rsidRDefault="006365CA" w:rsidP="006365CA">
      <w:pPr>
        <w:rPr>
          <w:rFonts w:ascii="Constantia" w:hAnsi="Constantia"/>
        </w:rPr>
      </w:pPr>
    </w:p>
    <w:p w:rsidR="005241EB" w:rsidRPr="005241EB" w:rsidRDefault="006365CA" w:rsidP="006365CA">
      <w:pPr>
        <w:rPr>
          <w:rFonts w:ascii="Constantia" w:hAnsi="Constantia"/>
        </w:rPr>
      </w:pPr>
      <w:r w:rsidRPr="005241EB">
        <w:rPr>
          <w:rFonts w:ascii="Constantia" w:hAnsi="Constantia"/>
        </w:rPr>
        <w:t xml:space="preserve">Nous avons consulté un juge concernant la disparition de l'appellation GPH au profit du GP et le remplacement de l'appellation PH par la notation 96 (ou 95 pour les volailles). </w:t>
      </w:r>
    </w:p>
    <w:p w:rsidR="006365CA" w:rsidRPr="005241EB" w:rsidRDefault="006365CA" w:rsidP="006365CA">
      <w:pPr>
        <w:rPr>
          <w:rFonts w:ascii="Constantia" w:hAnsi="Constantia"/>
        </w:rPr>
      </w:pPr>
      <w:r w:rsidRPr="005241EB">
        <w:rPr>
          <w:rFonts w:ascii="Constantia" w:hAnsi="Constantia"/>
        </w:rPr>
        <w:t>Ces modifications pourront se retrouver dans le règlement d'exposition de l'année prochaine. </w:t>
      </w:r>
    </w:p>
    <w:p w:rsidR="006365CA" w:rsidRPr="005241EB" w:rsidRDefault="006365CA" w:rsidP="006365CA">
      <w:pPr>
        <w:rPr>
          <w:rFonts w:ascii="Constantia" w:hAnsi="Constantia"/>
        </w:rPr>
      </w:pPr>
      <w:r w:rsidRPr="005241EB">
        <w:rPr>
          <w:rFonts w:ascii="Constantia" w:hAnsi="Constantia"/>
        </w:rPr>
        <w:t>Cependant le stock de plaques de récompenses continuera d'être écoulé lors des remises des prix. </w:t>
      </w:r>
    </w:p>
    <w:p w:rsidR="006365CA" w:rsidRPr="005241EB" w:rsidRDefault="006365CA" w:rsidP="006365CA">
      <w:pPr>
        <w:rPr>
          <w:rFonts w:ascii="Constantia" w:hAnsi="Constantia"/>
        </w:rPr>
      </w:pPr>
    </w:p>
    <w:p w:rsidR="005241EB" w:rsidRPr="005241EB" w:rsidRDefault="006365CA" w:rsidP="006365CA">
      <w:pPr>
        <w:rPr>
          <w:rFonts w:ascii="Constantia" w:hAnsi="Constantia"/>
        </w:rPr>
      </w:pPr>
      <w:r w:rsidRPr="005241EB">
        <w:rPr>
          <w:rFonts w:ascii="Constantia" w:hAnsi="Constantia"/>
        </w:rPr>
        <w:t xml:space="preserve">Le lycée de Reignier cherche un cuisinier. </w:t>
      </w:r>
    </w:p>
    <w:p w:rsidR="006365CA" w:rsidRPr="005241EB" w:rsidRDefault="006365CA" w:rsidP="006365CA">
      <w:pPr>
        <w:rPr>
          <w:rFonts w:ascii="Constantia" w:hAnsi="Constantia"/>
        </w:rPr>
      </w:pPr>
      <w:r w:rsidRPr="005241EB">
        <w:rPr>
          <w:rFonts w:ascii="Constantia" w:hAnsi="Constantia"/>
        </w:rPr>
        <w:t>Habituellement les repas sont proposés aux participants de l'exposition dans la cantine du lycée.</w:t>
      </w:r>
    </w:p>
    <w:p w:rsidR="006365CA" w:rsidRDefault="006365CA" w:rsidP="006365CA">
      <w:pPr>
        <w:rPr>
          <w:rFonts w:ascii="Constantia" w:hAnsi="Constantia"/>
        </w:rPr>
      </w:pPr>
    </w:p>
    <w:p w:rsidR="005241EB" w:rsidRPr="005241EB" w:rsidRDefault="005241EB" w:rsidP="006365CA">
      <w:pPr>
        <w:rPr>
          <w:rFonts w:ascii="Constantia" w:hAnsi="Constantia"/>
        </w:rPr>
      </w:pPr>
    </w:p>
    <w:p w:rsidR="006365CA" w:rsidRPr="005241EB" w:rsidRDefault="006365CA" w:rsidP="006365CA">
      <w:pPr>
        <w:rPr>
          <w:rFonts w:ascii="Constantia" w:hAnsi="Constantia"/>
        </w:rPr>
      </w:pPr>
    </w:p>
    <w:p w:rsidR="005241EB" w:rsidRPr="005241EB" w:rsidRDefault="006365CA" w:rsidP="006365CA">
      <w:pPr>
        <w:rPr>
          <w:rFonts w:ascii="Constantia" w:hAnsi="Constantia"/>
        </w:rPr>
      </w:pPr>
      <w:r w:rsidRPr="005241EB">
        <w:rPr>
          <w:rFonts w:ascii="Constantia" w:hAnsi="Constantia"/>
        </w:rPr>
        <w:t xml:space="preserve">La cotisation de </w:t>
      </w:r>
      <w:r w:rsidR="005241EB" w:rsidRPr="005241EB">
        <w:rPr>
          <w:rFonts w:ascii="Constantia" w:hAnsi="Constantia"/>
        </w:rPr>
        <w:t>l’AAHS</w:t>
      </w:r>
      <w:r w:rsidRPr="005241EB">
        <w:rPr>
          <w:rFonts w:ascii="Constantia" w:hAnsi="Constantia"/>
        </w:rPr>
        <w:t xml:space="preserve"> à la SCAF est envoyée à Philippe </w:t>
      </w:r>
      <w:proofErr w:type="spellStart"/>
      <w:r w:rsidRPr="005241EB">
        <w:rPr>
          <w:rFonts w:ascii="Constantia" w:hAnsi="Constantia"/>
        </w:rPr>
        <w:t>Hudry</w:t>
      </w:r>
      <w:proofErr w:type="spellEnd"/>
      <w:r w:rsidRPr="005241EB">
        <w:rPr>
          <w:rFonts w:ascii="Constantia" w:hAnsi="Constantia"/>
        </w:rPr>
        <w:t xml:space="preserve">. </w:t>
      </w:r>
    </w:p>
    <w:p w:rsidR="006365CA" w:rsidRPr="005241EB" w:rsidRDefault="006365CA" w:rsidP="006365CA">
      <w:pPr>
        <w:rPr>
          <w:rFonts w:ascii="Constantia" w:hAnsi="Constantia"/>
        </w:rPr>
      </w:pPr>
      <w:r w:rsidRPr="005241EB">
        <w:rPr>
          <w:rFonts w:ascii="Constantia" w:hAnsi="Constantia"/>
        </w:rPr>
        <w:t xml:space="preserve">L'AAHS compte une quarantaine </w:t>
      </w:r>
      <w:r w:rsidR="005241EB" w:rsidRPr="005241EB">
        <w:rPr>
          <w:rFonts w:ascii="Constantia" w:hAnsi="Constantia"/>
        </w:rPr>
        <w:t>d’adhérents.</w:t>
      </w:r>
    </w:p>
    <w:p w:rsidR="006365CA" w:rsidRPr="005241EB" w:rsidRDefault="006365CA" w:rsidP="006365CA">
      <w:pPr>
        <w:rPr>
          <w:rFonts w:ascii="Constantia" w:hAnsi="Constantia"/>
        </w:rPr>
      </w:pPr>
      <w:r w:rsidRPr="005241EB">
        <w:rPr>
          <w:rFonts w:ascii="Constantia" w:hAnsi="Constantia"/>
        </w:rPr>
        <w:t>Des nouveaux membres ont rejoint l'équipe récemment.</w:t>
      </w:r>
    </w:p>
    <w:p w:rsidR="006365CA" w:rsidRPr="005241EB" w:rsidRDefault="006365CA" w:rsidP="006365CA">
      <w:pPr>
        <w:rPr>
          <w:rFonts w:ascii="Constantia" w:hAnsi="Constantia"/>
        </w:rPr>
      </w:pPr>
    </w:p>
    <w:p w:rsidR="006365CA" w:rsidRDefault="006365CA" w:rsidP="006365CA">
      <w:pPr>
        <w:rPr>
          <w:rFonts w:ascii="Constantia" w:hAnsi="Constantia"/>
        </w:rPr>
      </w:pPr>
    </w:p>
    <w:p w:rsidR="005241EB" w:rsidRPr="005241EB" w:rsidRDefault="005241EB" w:rsidP="006365CA">
      <w:pPr>
        <w:rPr>
          <w:rFonts w:ascii="Constantia" w:hAnsi="Constantia"/>
        </w:rPr>
      </w:pPr>
    </w:p>
    <w:p w:rsidR="006365CA" w:rsidRPr="005241EB" w:rsidRDefault="006365CA" w:rsidP="006365CA">
      <w:pPr>
        <w:rPr>
          <w:rFonts w:ascii="Constantia" w:hAnsi="Constantia"/>
        </w:rPr>
      </w:pPr>
      <w:r w:rsidRPr="005241EB">
        <w:rPr>
          <w:rFonts w:ascii="Constantia" w:hAnsi="Constantia"/>
        </w:rPr>
        <w:t>Les vaccins connaissent une rupture de stock inédite. </w:t>
      </w:r>
    </w:p>
    <w:p w:rsidR="006365CA" w:rsidRPr="005241EB" w:rsidRDefault="006365CA" w:rsidP="006365CA">
      <w:pPr>
        <w:rPr>
          <w:rFonts w:ascii="Constantia" w:hAnsi="Constantia"/>
        </w:rPr>
      </w:pPr>
    </w:p>
    <w:p w:rsidR="006365CA" w:rsidRPr="005241EB" w:rsidRDefault="006365CA" w:rsidP="006365CA">
      <w:pPr>
        <w:rPr>
          <w:rFonts w:ascii="Constantia" w:hAnsi="Constantia"/>
        </w:rPr>
      </w:pPr>
      <w:r w:rsidRPr="005241EB">
        <w:rPr>
          <w:rFonts w:ascii="Constantia" w:hAnsi="Constantia"/>
        </w:rPr>
        <w:t>Il reste à la disposition des adhérents 20 C.O lapins dont 10 nains.</w:t>
      </w:r>
    </w:p>
    <w:p w:rsidR="006365CA" w:rsidRPr="005241EB" w:rsidRDefault="006365CA" w:rsidP="006365CA">
      <w:pPr>
        <w:rPr>
          <w:rFonts w:ascii="Constantia" w:hAnsi="Constantia"/>
        </w:rPr>
      </w:pPr>
    </w:p>
    <w:p w:rsidR="006365CA" w:rsidRDefault="006365CA" w:rsidP="006365CA">
      <w:pPr>
        <w:rPr>
          <w:rFonts w:ascii="Constantia" w:hAnsi="Constantia"/>
        </w:rPr>
      </w:pPr>
    </w:p>
    <w:p w:rsidR="005241EB" w:rsidRPr="005241EB" w:rsidRDefault="005241EB" w:rsidP="006365CA">
      <w:pPr>
        <w:rPr>
          <w:rFonts w:ascii="Constantia" w:hAnsi="Constantia"/>
        </w:rPr>
      </w:pPr>
    </w:p>
    <w:p w:rsidR="006365CA" w:rsidRPr="005241EB" w:rsidRDefault="006365CA" w:rsidP="006365CA">
      <w:pPr>
        <w:rPr>
          <w:rFonts w:ascii="Constantia" w:hAnsi="Constantia"/>
        </w:rPr>
      </w:pPr>
      <w:r w:rsidRPr="005241EB">
        <w:rPr>
          <w:rFonts w:ascii="Constantia" w:hAnsi="Constantia"/>
        </w:rPr>
        <w:t>La mairie de Publier propose à l'association une place pour présenter nos petits animaux. Le comité estime que cela peut se faire au printemps en avril-mai, après le temps des expositions.</w:t>
      </w:r>
    </w:p>
    <w:p w:rsidR="006365CA" w:rsidRPr="005241EB" w:rsidRDefault="006365CA" w:rsidP="006365CA">
      <w:pPr>
        <w:rPr>
          <w:rFonts w:ascii="Constantia" w:hAnsi="Constantia"/>
        </w:rPr>
      </w:pPr>
      <w:r w:rsidRPr="005241EB">
        <w:rPr>
          <w:rFonts w:ascii="Constantia" w:hAnsi="Constantia"/>
        </w:rPr>
        <w:t>Aurélie exprime la nécessité d'avoir des flyers à distribuer pour faire connaître l'association.</w:t>
      </w:r>
    </w:p>
    <w:p w:rsidR="006365CA" w:rsidRDefault="006365CA" w:rsidP="006365CA">
      <w:pPr>
        <w:rPr>
          <w:rFonts w:ascii="Constantia" w:hAnsi="Constantia"/>
        </w:rPr>
      </w:pPr>
    </w:p>
    <w:p w:rsidR="005241EB" w:rsidRDefault="005241EB" w:rsidP="006365CA">
      <w:pPr>
        <w:rPr>
          <w:rFonts w:ascii="Constantia" w:hAnsi="Constantia"/>
        </w:rPr>
      </w:pPr>
    </w:p>
    <w:p w:rsidR="005241EB" w:rsidRPr="005241EB" w:rsidRDefault="005241EB" w:rsidP="006365CA">
      <w:pPr>
        <w:rPr>
          <w:rFonts w:ascii="Constantia" w:hAnsi="Constantia"/>
        </w:rPr>
      </w:pPr>
    </w:p>
    <w:p w:rsidR="005241EB" w:rsidRDefault="006365CA" w:rsidP="006365CA">
      <w:pPr>
        <w:rPr>
          <w:rFonts w:ascii="Constantia" w:hAnsi="Constantia"/>
        </w:rPr>
      </w:pPr>
      <w:r w:rsidRPr="005241EB">
        <w:rPr>
          <w:rFonts w:ascii="Constantia" w:hAnsi="Constantia"/>
        </w:rPr>
        <w:t xml:space="preserve">Si l'AAHS a besoin de louer des chapiteaux pour les présentations d'animaux elle sait qu'elle peut demander à Yvan. Cependant il ne lui reste qu'un chapiteau sur les deux puisque l'un a été endommagé lors du repas de </w:t>
      </w:r>
      <w:r w:rsidR="005241EB" w:rsidRPr="005241EB">
        <w:rPr>
          <w:rFonts w:ascii="Constantia" w:hAnsi="Constantia"/>
        </w:rPr>
        <w:t xml:space="preserve">cohésion. </w:t>
      </w:r>
    </w:p>
    <w:p w:rsidR="006365CA" w:rsidRPr="005241EB" w:rsidRDefault="00B915E1" w:rsidP="006365CA">
      <w:pPr>
        <w:rPr>
          <w:rFonts w:ascii="Constantia" w:hAnsi="Constantia"/>
        </w:rPr>
      </w:pPr>
      <w:r>
        <w:rPr>
          <w:rFonts w:ascii="Constantia" w:hAnsi="Constantia"/>
        </w:rPr>
        <w:t>La</w:t>
      </w:r>
      <w:r w:rsidR="006365CA" w:rsidRPr="005241EB">
        <w:rPr>
          <w:rFonts w:ascii="Constantia" w:hAnsi="Constantia"/>
        </w:rPr>
        <w:t xml:space="preserve"> personne responsable </w:t>
      </w:r>
      <w:r>
        <w:rPr>
          <w:rFonts w:ascii="Constantia" w:hAnsi="Constantia"/>
        </w:rPr>
        <w:t>est priée de faire</w:t>
      </w:r>
      <w:r w:rsidR="006365CA" w:rsidRPr="005241EB">
        <w:rPr>
          <w:rFonts w:ascii="Constantia" w:hAnsi="Constantia"/>
        </w:rPr>
        <w:t xml:space="preserve"> la démarche de rembourser le chapiteau par le biais de son assurance civile</w:t>
      </w:r>
      <w:r>
        <w:rPr>
          <w:rFonts w:ascii="Constantia" w:hAnsi="Constantia"/>
        </w:rPr>
        <w:t>.</w:t>
      </w:r>
    </w:p>
    <w:p w:rsidR="006365CA" w:rsidRPr="005241EB" w:rsidRDefault="006365CA" w:rsidP="006365CA">
      <w:pPr>
        <w:rPr>
          <w:rFonts w:ascii="Constantia" w:hAnsi="Constantia"/>
        </w:rPr>
      </w:pPr>
    </w:p>
    <w:p w:rsidR="006365CA" w:rsidRPr="005241EB" w:rsidRDefault="006365CA" w:rsidP="006365CA">
      <w:pPr>
        <w:rPr>
          <w:rFonts w:ascii="Constantia" w:hAnsi="Constantia"/>
        </w:rPr>
      </w:pPr>
      <w:r w:rsidRPr="005241EB">
        <w:rPr>
          <w:rFonts w:ascii="Constantia" w:hAnsi="Constantia"/>
        </w:rPr>
        <w:t xml:space="preserve">Nous allons demander la création de t-shirt, vestes à manches longues et courtes, avec logo de </w:t>
      </w:r>
      <w:r w:rsidR="005241EB" w:rsidRPr="005241EB">
        <w:rPr>
          <w:rFonts w:ascii="Constantia" w:hAnsi="Constantia"/>
        </w:rPr>
        <w:t xml:space="preserve">l’AAHS. </w:t>
      </w:r>
      <w:r w:rsidRPr="005241EB">
        <w:rPr>
          <w:rFonts w:ascii="Constantia" w:hAnsi="Constantia"/>
        </w:rPr>
        <w:t>Les adhérents intéressés pourront les acheter. </w:t>
      </w:r>
    </w:p>
    <w:p w:rsidR="006365CA" w:rsidRPr="005241EB" w:rsidRDefault="006365CA" w:rsidP="006365CA">
      <w:pPr>
        <w:rPr>
          <w:rFonts w:ascii="Constantia" w:hAnsi="Constantia"/>
        </w:rPr>
      </w:pPr>
    </w:p>
    <w:p w:rsidR="006365CA" w:rsidRPr="005241EB" w:rsidRDefault="006365CA" w:rsidP="006365CA">
      <w:pPr>
        <w:rPr>
          <w:rFonts w:ascii="Constantia" w:hAnsi="Constantia"/>
        </w:rPr>
      </w:pPr>
    </w:p>
    <w:p w:rsidR="006365CA" w:rsidRPr="005241EB" w:rsidRDefault="006365CA" w:rsidP="006365CA">
      <w:pPr>
        <w:rPr>
          <w:rFonts w:ascii="Constantia" w:hAnsi="Constantia"/>
        </w:rPr>
      </w:pPr>
    </w:p>
    <w:p w:rsidR="006365CA" w:rsidRPr="005241EB" w:rsidRDefault="006365CA" w:rsidP="006365CA">
      <w:pPr>
        <w:rPr>
          <w:rFonts w:ascii="Constantia" w:hAnsi="Constantia"/>
        </w:rPr>
      </w:pPr>
      <w:r w:rsidRPr="005241EB">
        <w:rPr>
          <w:rFonts w:ascii="Constantia" w:hAnsi="Constantia"/>
        </w:rPr>
        <w:t>La société de maçonnerie Vidonne demande l'autorisation de garer les véhicules de leurs employés durant leurs heures de travail autour du dépôt en laissant libre l'espace devant. Une majorité du comité est favorable cependant Jean-Michel n'est pas de cet avis. Un courrier sera envoyé à la société Vidonne pour expliquer nos conditions. </w:t>
      </w:r>
    </w:p>
    <w:p w:rsidR="006365CA" w:rsidRPr="005241EB" w:rsidRDefault="006365CA" w:rsidP="006365CA">
      <w:pPr>
        <w:rPr>
          <w:rFonts w:ascii="Constantia" w:hAnsi="Constantia"/>
        </w:rPr>
      </w:pPr>
    </w:p>
    <w:p w:rsidR="006365CA" w:rsidRDefault="006365CA" w:rsidP="006365CA">
      <w:pPr>
        <w:rPr>
          <w:rFonts w:ascii="Constantia" w:hAnsi="Constantia"/>
        </w:rPr>
      </w:pPr>
    </w:p>
    <w:p w:rsidR="005241EB" w:rsidRPr="005241EB" w:rsidRDefault="005241EB" w:rsidP="006365CA">
      <w:pPr>
        <w:rPr>
          <w:rFonts w:ascii="Constantia" w:hAnsi="Constantia"/>
        </w:rPr>
      </w:pPr>
    </w:p>
    <w:p w:rsidR="006365CA" w:rsidRPr="005241EB" w:rsidRDefault="006365CA" w:rsidP="006365CA">
      <w:pPr>
        <w:rPr>
          <w:rFonts w:ascii="Constantia" w:hAnsi="Constantia"/>
        </w:rPr>
      </w:pPr>
      <w:r w:rsidRPr="005241EB">
        <w:rPr>
          <w:rFonts w:ascii="Constantia" w:hAnsi="Constantia"/>
        </w:rPr>
        <w:t xml:space="preserve">La Savoyarde d'aviculture </w:t>
      </w:r>
      <w:r w:rsidR="005241EB" w:rsidRPr="005241EB">
        <w:rPr>
          <w:rFonts w:ascii="Constantia" w:hAnsi="Constantia"/>
        </w:rPr>
        <w:t>projette</w:t>
      </w:r>
      <w:r w:rsidRPr="005241EB">
        <w:rPr>
          <w:rFonts w:ascii="Constantia" w:hAnsi="Constantia"/>
        </w:rPr>
        <w:t xml:space="preserve"> d'organiser son exposition à Albens la 3e semaine de janvier. </w:t>
      </w:r>
    </w:p>
    <w:p w:rsidR="006365CA" w:rsidRPr="005241EB" w:rsidRDefault="006365CA" w:rsidP="006365CA">
      <w:pPr>
        <w:rPr>
          <w:rFonts w:ascii="Constantia" w:hAnsi="Constantia"/>
        </w:rPr>
      </w:pPr>
    </w:p>
    <w:p w:rsidR="006365CA" w:rsidRPr="005241EB" w:rsidRDefault="006365CA" w:rsidP="006365CA">
      <w:pPr>
        <w:rPr>
          <w:rFonts w:ascii="Constantia" w:hAnsi="Constantia"/>
        </w:rPr>
      </w:pPr>
      <w:r w:rsidRPr="005241EB">
        <w:rPr>
          <w:rFonts w:ascii="Constantia" w:hAnsi="Constantia"/>
        </w:rPr>
        <w:t xml:space="preserve">Franck et Stéphane se sont rendus à la journée technique de la Savoyarde d'aviculture pour discuter avec Romaric de leur présence à la ferme de </w:t>
      </w:r>
      <w:proofErr w:type="spellStart"/>
      <w:r w:rsidR="007A735E">
        <w:rPr>
          <w:rFonts w:ascii="Constantia" w:hAnsi="Constantia"/>
        </w:rPr>
        <w:t>C</w:t>
      </w:r>
      <w:r w:rsidRPr="005241EB">
        <w:rPr>
          <w:rFonts w:ascii="Constantia" w:hAnsi="Constantia"/>
        </w:rPr>
        <w:t>hosal</w:t>
      </w:r>
      <w:proofErr w:type="spellEnd"/>
      <w:r w:rsidRPr="005241EB">
        <w:rPr>
          <w:rFonts w:ascii="Constantia" w:hAnsi="Constantia"/>
        </w:rPr>
        <w:t>. Comme certains membres de la Savoyarde vivent dans le 74 il n'a pas jugé utile de nous prévenir de</w:t>
      </w:r>
      <w:r w:rsidR="007A735E">
        <w:rPr>
          <w:rFonts w:ascii="Constantia" w:hAnsi="Constantia"/>
        </w:rPr>
        <w:t xml:space="preserve"> la présence de la Savoyarde à </w:t>
      </w:r>
      <w:proofErr w:type="spellStart"/>
      <w:r w:rsidR="007A735E">
        <w:rPr>
          <w:rFonts w:ascii="Constantia" w:hAnsi="Constantia"/>
        </w:rPr>
        <w:t>C</w:t>
      </w:r>
      <w:r w:rsidRPr="005241EB">
        <w:rPr>
          <w:rFonts w:ascii="Constantia" w:hAnsi="Constantia"/>
        </w:rPr>
        <w:t>hosal</w:t>
      </w:r>
      <w:proofErr w:type="spellEnd"/>
      <w:r w:rsidRPr="005241EB">
        <w:rPr>
          <w:rFonts w:ascii="Constantia" w:hAnsi="Constantia"/>
        </w:rPr>
        <w:t xml:space="preserve"> et ne voit pas d'inconvénient à utiliser une bannière annonçant La Savoyarde d'Aviculture comme l'association avicole des deux Savoie.</w:t>
      </w:r>
    </w:p>
    <w:p w:rsidR="006365CA" w:rsidRPr="005241EB" w:rsidRDefault="006365CA" w:rsidP="006365CA">
      <w:pPr>
        <w:rPr>
          <w:rFonts w:ascii="Constantia" w:hAnsi="Constantia"/>
        </w:rPr>
      </w:pPr>
    </w:p>
    <w:p w:rsidR="006365CA" w:rsidRDefault="006365CA" w:rsidP="006365CA">
      <w:pPr>
        <w:rPr>
          <w:rFonts w:ascii="Constantia" w:hAnsi="Constantia"/>
        </w:rPr>
      </w:pPr>
    </w:p>
    <w:p w:rsidR="001E2C06" w:rsidRPr="005241EB" w:rsidRDefault="001E2C06" w:rsidP="006365CA">
      <w:pPr>
        <w:rPr>
          <w:rFonts w:ascii="Constantia" w:hAnsi="Constantia"/>
        </w:rPr>
      </w:pPr>
    </w:p>
    <w:p w:rsidR="006365CA" w:rsidRPr="005241EB" w:rsidRDefault="006365CA" w:rsidP="006365CA">
      <w:pPr>
        <w:rPr>
          <w:rFonts w:ascii="Constantia" w:hAnsi="Constantia"/>
        </w:rPr>
      </w:pPr>
      <w:r w:rsidRPr="005241EB">
        <w:rPr>
          <w:rFonts w:ascii="Constantia" w:hAnsi="Constantia"/>
        </w:rPr>
        <w:t xml:space="preserve">Christine </w:t>
      </w:r>
      <w:proofErr w:type="spellStart"/>
      <w:r w:rsidRPr="005241EB">
        <w:rPr>
          <w:rFonts w:ascii="Constantia" w:hAnsi="Constantia"/>
        </w:rPr>
        <w:t>Fascio</w:t>
      </w:r>
      <w:proofErr w:type="spellEnd"/>
      <w:r w:rsidRPr="005241EB">
        <w:rPr>
          <w:rFonts w:ascii="Constantia" w:hAnsi="Constantia"/>
        </w:rPr>
        <w:t xml:space="preserve"> s'est </w:t>
      </w:r>
      <w:proofErr w:type="gramStart"/>
      <w:r w:rsidR="007A735E" w:rsidRPr="005241EB">
        <w:rPr>
          <w:rFonts w:ascii="Constantia" w:hAnsi="Constantia"/>
        </w:rPr>
        <w:t>proposé</w:t>
      </w:r>
      <w:r w:rsidR="007A735E">
        <w:rPr>
          <w:rFonts w:ascii="Constantia" w:hAnsi="Constantia"/>
        </w:rPr>
        <w:t>e</w:t>
      </w:r>
      <w:proofErr w:type="gramEnd"/>
      <w:r w:rsidRPr="005241EB">
        <w:rPr>
          <w:rFonts w:ascii="Constantia" w:hAnsi="Constantia"/>
        </w:rPr>
        <w:t xml:space="preserve"> d'assurer le convoyage à Crest pour lequel 4 éleveurs se sont inscrits. 50 % des frais de carburant et de péages seront bien pris en charge par l'association, c'est-à-dire qu'il restera environ 21 € à régler par chaque participant. </w:t>
      </w:r>
    </w:p>
    <w:p w:rsidR="006365CA" w:rsidRPr="005241EB" w:rsidRDefault="006365CA" w:rsidP="006365CA">
      <w:pPr>
        <w:rPr>
          <w:rFonts w:ascii="Constantia" w:hAnsi="Constantia"/>
        </w:rPr>
      </w:pPr>
      <w:r w:rsidRPr="005241EB">
        <w:rPr>
          <w:rFonts w:ascii="Constantia" w:hAnsi="Constantia"/>
        </w:rPr>
        <w:t>Un membre de l'AAHS a proposé que l'association finance l'intégralité du coût du convoyage. Cependant la trésorerie ne peut le permettre. De plus, cette participation à hauteur de 50 % a été votée et inscrite dans les statuts. </w:t>
      </w:r>
    </w:p>
    <w:p w:rsidR="006365CA" w:rsidRDefault="006365CA" w:rsidP="006365CA">
      <w:pPr>
        <w:rPr>
          <w:rFonts w:ascii="Constantia" w:hAnsi="Constantia"/>
        </w:rPr>
      </w:pPr>
    </w:p>
    <w:p w:rsidR="001E2C06" w:rsidRDefault="001E2C06" w:rsidP="006365CA">
      <w:pPr>
        <w:rPr>
          <w:rFonts w:ascii="Constantia" w:hAnsi="Constantia"/>
        </w:rPr>
      </w:pPr>
    </w:p>
    <w:p w:rsidR="001E2C06" w:rsidRPr="005241EB" w:rsidRDefault="001E2C06" w:rsidP="006365CA">
      <w:pPr>
        <w:rPr>
          <w:rFonts w:ascii="Constantia" w:hAnsi="Constantia"/>
        </w:rPr>
      </w:pPr>
    </w:p>
    <w:p w:rsidR="006365CA" w:rsidRDefault="006365CA" w:rsidP="006365CA">
      <w:pPr>
        <w:rPr>
          <w:rFonts w:ascii="Constantia" w:hAnsi="Constantia"/>
        </w:rPr>
      </w:pPr>
      <w:r w:rsidRPr="005241EB">
        <w:rPr>
          <w:rFonts w:ascii="Constantia" w:hAnsi="Constantia"/>
        </w:rPr>
        <w:t>L'AAHS va réitérer sa demande de subventions. Elle avait été refusée l'année dernière.</w:t>
      </w:r>
    </w:p>
    <w:p w:rsidR="001E2C06" w:rsidRDefault="001E2C06" w:rsidP="006365CA">
      <w:pPr>
        <w:rPr>
          <w:rFonts w:ascii="Constantia" w:hAnsi="Constantia"/>
        </w:rPr>
      </w:pPr>
    </w:p>
    <w:p w:rsidR="001E2C06" w:rsidRDefault="001E2C06" w:rsidP="006365CA">
      <w:pPr>
        <w:rPr>
          <w:rFonts w:ascii="Constantia" w:hAnsi="Constantia"/>
        </w:rPr>
      </w:pPr>
    </w:p>
    <w:p w:rsidR="001E2C06" w:rsidRDefault="001E2C06" w:rsidP="006365CA">
      <w:pPr>
        <w:rPr>
          <w:rFonts w:ascii="Constantia" w:hAnsi="Constantia"/>
        </w:rPr>
      </w:pPr>
    </w:p>
    <w:p w:rsidR="001E2C06" w:rsidRDefault="001E2C06" w:rsidP="006365CA">
      <w:pPr>
        <w:rPr>
          <w:rFonts w:ascii="Constantia" w:hAnsi="Constantia"/>
        </w:rPr>
      </w:pPr>
      <w:r>
        <w:rPr>
          <w:rFonts w:ascii="Constantia" w:hAnsi="Constantia"/>
        </w:rPr>
        <w:t xml:space="preserve">Nous terminons la réunion avec les tartes et gâteaux de Christine et de </w:t>
      </w:r>
      <w:r w:rsidR="007A735E">
        <w:rPr>
          <w:rFonts w:ascii="Constantia" w:hAnsi="Constantia"/>
        </w:rPr>
        <w:t>Stéphane.</w:t>
      </w:r>
    </w:p>
    <w:p w:rsidR="001E2C06" w:rsidRDefault="001E2C06" w:rsidP="006365CA">
      <w:pPr>
        <w:rPr>
          <w:rFonts w:ascii="Constantia" w:hAnsi="Constantia"/>
        </w:rPr>
      </w:pPr>
    </w:p>
    <w:p w:rsidR="001E2C06" w:rsidRDefault="001E2C06" w:rsidP="006365CA">
      <w:pPr>
        <w:rPr>
          <w:rFonts w:ascii="Constantia" w:hAnsi="Constantia"/>
        </w:rPr>
      </w:pPr>
    </w:p>
    <w:p w:rsidR="001E2C06" w:rsidRPr="005241EB" w:rsidRDefault="001E2C06" w:rsidP="006365CA">
      <w:pPr>
        <w:rPr>
          <w:rFonts w:ascii="Constantia" w:hAnsi="Constantia"/>
        </w:rPr>
      </w:pPr>
      <w:r>
        <w:rPr>
          <w:rFonts w:ascii="Constantia" w:hAnsi="Constantia"/>
        </w:rPr>
        <w:t xml:space="preserve">Stéphanie </w:t>
      </w:r>
      <w:r w:rsidR="007A735E">
        <w:rPr>
          <w:rFonts w:ascii="Constantia" w:hAnsi="Constantia"/>
        </w:rPr>
        <w:t>Fillon,</w:t>
      </w:r>
      <w:r>
        <w:rPr>
          <w:rFonts w:ascii="Constantia" w:hAnsi="Constantia"/>
        </w:rPr>
        <w:t xml:space="preserve"> Secrétaire AAHS</w:t>
      </w:r>
    </w:p>
    <w:p w:rsidR="00901558" w:rsidRPr="005241EB" w:rsidRDefault="00901558">
      <w:pPr>
        <w:rPr>
          <w:rFonts w:ascii="Constantia" w:hAnsi="Constantia"/>
        </w:rPr>
      </w:pPr>
    </w:p>
    <w:sectPr w:rsidR="00901558" w:rsidRPr="005241EB" w:rsidSect="001E2C06">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CA"/>
    <w:rsid w:val="001E2C06"/>
    <w:rsid w:val="002A2880"/>
    <w:rsid w:val="005241EB"/>
    <w:rsid w:val="006365CA"/>
    <w:rsid w:val="007A735E"/>
    <w:rsid w:val="00901558"/>
    <w:rsid w:val="00B915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E2855-5CEB-4621-B7C4-7BCB0B7C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5C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15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5E1"/>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sav1</dc:creator>
  <cp:keywords/>
  <dc:description/>
  <cp:lastModifiedBy>sav1</cp:lastModifiedBy>
  <cp:revision>7</cp:revision>
  <cp:lastPrinted>2021-09-23T06:55:00Z</cp:lastPrinted>
  <dcterms:created xsi:type="dcterms:W3CDTF">2021-09-23T06:41:00Z</dcterms:created>
  <dcterms:modified xsi:type="dcterms:W3CDTF">2021-09-23T08:00:00Z</dcterms:modified>
</cp:coreProperties>
</file>